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52" w:rsidRDefault="004C68A5">
      <w:pPr>
        <w:rPr>
          <w:rFonts w:ascii="ABeeZee" w:eastAsia="ABeeZee" w:hAnsi="ABeeZee" w:cs="ABeeZee"/>
          <w:b/>
          <w:sz w:val="23"/>
          <w:szCs w:val="23"/>
        </w:rPr>
      </w:pPr>
      <w:r>
        <w:rPr>
          <w:rFonts w:ascii="ABeeZee" w:eastAsia="ABeeZee" w:hAnsi="ABeeZee" w:cs="ABeeZee"/>
          <w:b/>
          <w:sz w:val="23"/>
          <w:szCs w:val="23"/>
        </w:rPr>
        <w:t>Write your answers to all questions on the BACK of each sheet. You will be using these answers in a class activity once everyone is done!</w:t>
      </w:r>
    </w:p>
    <w:tbl>
      <w:tblPr>
        <w:tblStyle w:val="a"/>
        <w:tblW w:w="14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44"/>
        <w:gridCol w:w="3744"/>
        <w:gridCol w:w="3745"/>
        <w:gridCol w:w="3745"/>
      </w:tblGrid>
      <w:tr w:rsidR="00E66752">
        <w:trPr>
          <w:trHeight w:val="1988"/>
        </w:trPr>
        <w:tc>
          <w:tcPr>
            <w:tcW w:w="7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uckiest Guy" w:eastAsia="Luckiest Guy" w:hAnsi="Luckiest Guy" w:cs="Luckiest Guy"/>
                <w:sz w:val="34"/>
                <w:szCs w:val="34"/>
              </w:rPr>
            </w:pPr>
            <w:r>
              <w:rPr>
                <w:rFonts w:ascii="Luckiest Guy" w:eastAsia="Luckiest Guy" w:hAnsi="Luckiest Guy" w:cs="Luckiest Guy"/>
                <w:sz w:val="34"/>
                <w:szCs w:val="34"/>
              </w:rPr>
              <w:t xml:space="preserve">Chemistry </w:t>
            </w:r>
            <w:proofErr w:type="spellStart"/>
            <w:r>
              <w:rPr>
                <w:rFonts w:ascii="Luckiest Guy" w:eastAsia="Luckiest Guy" w:hAnsi="Luckiest Guy" w:cs="Luckiest Guy"/>
                <w:sz w:val="34"/>
                <w:szCs w:val="34"/>
              </w:rPr>
              <w:t>STudy</w:t>
            </w:r>
            <w:proofErr w:type="spellEnd"/>
            <w:r>
              <w:rPr>
                <w:rFonts w:ascii="Luckiest Guy" w:eastAsia="Luckiest Guy" w:hAnsi="Luckiest Guy" w:cs="Luckiest Guy"/>
                <w:sz w:val="34"/>
                <w:szCs w:val="34"/>
              </w:rPr>
              <w:t xml:space="preserve"> Guide</w:t>
            </w:r>
          </w:p>
          <w:p w:rsidR="00E66752" w:rsidRDefault="00E6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uckiest Guy" w:eastAsia="Luckiest Guy" w:hAnsi="Luckiest Guy" w:cs="Luckiest Guy"/>
                <w:sz w:val="34"/>
                <w:szCs w:val="34"/>
              </w:rPr>
            </w:pPr>
          </w:p>
          <w:p w:rsidR="00E66752" w:rsidRDefault="004C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uckiest Guy" w:eastAsia="Luckiest Guy" w:hAnsi="Luckiest Guy" w:cs="Luckiest Guy"/>
                <w:sz w:val="34"/>
                <w:szCs w:val="34"/>
              </w:rPr>
            </w:pPr>
            <w:r>
              <w:rPr>
                <w:rFonts w:ascii="Luckiest Guy" w:eastAsia="Luckiest Guy" w:hAnsi="Luckiest Guy" w:cs="Luckiest Guy"/>
                <w:sz w:val="34"/>
                <w:szCs w:val="34"/>
              </w:rPr>
              <w:t xml:space="preserve"> Questions</w:t>
            </w:r>
          </w:p>
          <w:p w:rsidR="00E66752" w:rsidRDefault="00E6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eeZee" w:eastAsia="ABeeZee" w:hAnsi="ABeeZee" w:cs="ABeeZee"/>
                <w:b/>
                <w:sz w:val="26"/>
                <w:szCs w:val="26"/>
              </w:rPr>
            </w:pPr>
            <w:r>
              <w:rPr>
                <w:rFonts w:ascii="ABeeZee" w:eastAsia="ABeeZee" w:hAnsi="ABeeZee" w:cs="ABeeZee"/>
                <w:b/>
                <w:sz w:val="26"/>
                <w:szCs w:val="26"/>
              </w:rPr>
              <w:t>Page One</w:t>
            </w:r>
          </w:p>
          <w:p w:rsidR="00E66752" w:rsidRDefault="00E66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Name: 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1. What have you made if a solid does NOT dissolve and makes the liquid cloudy?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4C68A5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2. Tell the 5 ways you know a chemical reaction has taken place.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</w:tr>
      <w:tr w:rsidR="00E66752">
        <w:trPr>
          <w:trHeight w:val="1988"/>
        </w:trPr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3. What </w:t>
            </w:r>
            <w:proofErr w:type="gramStart"/>
            <w:r>
              <w:rPr>
                <w:rFonts w:ascii="ABeeZee" w:eastAsia="ABeeZee" w:hAnsi="ABeeZee" w:cs="ABeeZee"/>
                <w:sz w:val="26"/>
                <w:szCs w:val="26"/>
              </w:rPr>
              <w:t>is the name of the invisible ‘skin’ that forms on the surface of a liquid (because of cohesion) called</w:t>
            </w:r>
            <w:proofErr w:type="gramEnd"/>
            <w:r>
              <w:rPr>
                <w:rFonts w:ascii="ABeeZee" w:eastAsia="ABeeZee" w:hAnsi="ABeeZee" w:cs="ABeeZee"/>
                <w:sz w:val="26"/>
                <w:szCs w:val="26"/>
              </w:rPr>
              <w:t>?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4. List 3 different examples of reversible changes.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5.  To get a solid that has dis</w:t>
            </w:r>
            <w:r>
              <w:rPr>
                <w:rFonts w:ascii="ABeeZee" w:eastAsia="ABeeZee" w:hAnsi="ABeeZee" w:cs="ABeeZee"/>
                <w:sz w:val="26"/>
                <w:szCs w:val="26"/>
              </w:rPr>
              <w:t>solved, such as sugar or salt, out of water you can use _______.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6.  What have you made when a solid completely dissolved in a liquid?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</w:tr>
      <w:tr w:rsidR="00E66752">
        <w:trPr>
          <w:trHeight w:val="1988"/>
        </w:trPr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7.  A physical change is _______.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8.  </w:t>
            </w:r>
            <w:proofErr w:type="gramStart"/>
            <w:r>
              <w:rPr>
                <w:rFonts w:ascii="ABeeZee" w:eastAsia="ABeeZee" w:hAnsi="ABeeZee" w:cs="ABeeZee"/>
                <w:sz w:val="26"/>
                <w:szCs w:val="26"/>
              </w:rPr>
              <w:t>if</w:t>
            </w:r>
            <w:proofErr w:type="gramEnd"/>
            <w:r>
              <w:rPr>
                <w:rFonts w:ascii="ABeeZee" w:eastAsia="ABeeZee" w:hAnsi="ABeeZee" w:cs="ABeeZee"/>
                <w:sz w:val="26"/>
                <w:szCs w:val="26"/>
              </w:rPr>
              <w:t xml:space="preserve"> a liquid makes red litmus turn blue, the liquid is a _____.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9. What is cohesion?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10.  When red litmus paper and blue litmus paper </w:t>
            </w:r>
            <w:proofErr w:type="gramStart"/>
            <w:r>
              <w:rPr>
                <w:rFonts w:ascii="ABeeZee" w:eastAsia="ABeeZee" w:hAnsi="ABeeZee" w:cs="ABeeZee"/>
                <w:sz w:val="26"/>
                <w:szCs w:val="26"/>
              </w:rPr>
              <w:t>are put</w:t>
            </w:r>
            <w:proofErr w:type="gramEnd"/>
            <w:r>
              <w:rPr>
                <w:rFonts w:ascii="ABeeZee" w:eastAsia="ABeeZee" w:hAnsi="ABeeZee" w:cs="ABeeZee"/>
                <w:sz w:val="26"/>
                <w:szCs w:val="26"/>
              </w:rPr>
              <w:t xml:space="preserve"> into a liquid, and neither one changes colour, you have __________.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</w:tr>
      <w:tr w:rsidR="00E66752">
        <w:trPr>
          <w:trHeight w:val="1988"/>
        </w:trPr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11.  When you design a fair test, you can only change one of these.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12.  Describe how you would evaporate a mixture.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13.  If a liquid makes blue litmus paper turn red, you have _______.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14.  Bases that </w:t>
            </w:r>
            <w:proofErr w:type="gramStart"/>
            <w:r>
              <w:rPr>
                <w:rFonts w:ascii="ABeeZee" w:eastAsia="ABeeZee" w:hAnsi="ABeeZee" w:cs="ABeeZee"/>
                <w:sz w:val="26"/>
                <w:szCs w:val="26"/>
              </w:rPr>
              <w:t>are found</w:t>
            </w:r>
            <w:proofErr w:type="gramEnd"/>
            <w:r>
              <w:rPr>
                <w:rFonts w:ascii="ABeeZee" w:eastAsia="ABeeZee" w:hAnsi="ABeeZee" w:cs="ABeeZee"/>
                <w:sz w:val="26"/>
                <w:szCs w:val="26"/>
              </w:rPr>
              <w:t xml:space="preserve"> in our homes are usually ______.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</w:t>
            </w:r>
            <w:r>
              <w:rPr>
                <w:rFonts w:ascii="ABeeZee" w:eastAsia="ABeeZee" w:hAnsi="ABeeZee" w:cs="ABeeZee"/>
                <w:sz w:val="26"/>
                <w:szCs w:val="26"/>
              </w:rPr>
              <w:t>ials ________</w:t>
            </w:r>
          </w:p>
        </w:tc>
      </w:tr>
    </w:tbl>
    <w:p w:rsidR="00E66752" w:rsidRDefault="00E66752">
      <w:pPr>
        <w:rPr>
          <w:rFonts w:ascii="ABeeZee" w:eastAsia="ABeeZee" w:hAnsi="ABeeZee" w:cs="ABeeZee"/>
          <w:sz w:val="26"/>
          <w:szCs w:val="26"/>
        </w:rPr>
      </w:pPr>
    </w:p>
    <w:tbl>
      <w:tblPr>
        <w:tblStyle w:val="a0"/>
        <w:tblW w:w="14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44"/>
        <w:gridCol w:w="3744"/>
        <w:gridCol w:w="3745"/>
        <w:gridCol w:w="3745"/>
      </w:tblGrid>
      <w:tr w:rsidR="00E66752">
        <w:trPr>
          <w:trHeight w:val="1395"/>
        </w:trPr>
        <w:tc>
          <w:tcPr>
            <w:tcW w:w="7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34"/>
                <w:szCs w:val="34"/>
              </w:rPr>
            </w:pPr>
            <w:r>
              <w:rPr>
                <w:rFonts w:ascii="Luckiest Guy" w:eastAsia="Luckiest Guy" w:hAnsi="Luckiest Guy" w:cs="Luckiest Guy"/>
                <w:sz w:val="34"/>
                <w:szCs w:val="34"/>
              </w:rPr>
              <w:t xml:space="preserve">Chemistry Study Guide </w:t>
            </w:r>
          </w:p>
          <w:p w:rsidR="00E66752" w:rsidRDefault="00E66752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34"/>
                <w:szCs w:val="34"/>
              </w:rPr>
            </w:pPr>
          </w:p>
          <w:p w:rsidR="00E66752" w:rsidRDefault="004C68A5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34"/>
                <w:szCs w:val="34"/>
              </w:rPr>
            </w:pPr>
            <w:r>
              <w:rPr>
                <w:rFonts w:ascii="Luckiest Guy" w:eastAsia="Luckiest Guy" w:hAnsi="Luckiest Guy" w:cs="Luckiest Guy"/>
                <w:sz w:val="34"/>
                <w:szCs w:val="34"/>
              </w:rPr>
              <w:t>Answers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jc w:val="center"/>
              <w:rPr>
                <w:rFonts w:ascii="ABeeZee" w:eastAsia="ABeeZee" w:hAnsi="ABeeZee" w:cs="ABeeZee"/>
                <w:b/>
                <w:sz w:val="26"/>
                <w:szCs w:val="26"/>
              </w:rPr>
            </w:pPr>
            <w:r>
              <w:rPr>
                <w:rFonts w:ascii="ABeeZee" w:eastAsia="ABeeZee" w:hAnsi="ABeeZee" w:cs="ABeeZee"/>
                <w:b/>
                <w:sz w:val="26"/>
                <w:szCs w:val="26"/>
              </w:rPr>
              <w:t>Page One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______________________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______________________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</w:tr>
      <w:tr w:rsidR="00E66752">
        <w:trPr>
          <w:trHeight w:val="1395"/>
        </w:trPr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______________________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______________________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</w:rPr>
              <w:t>______________________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</w:t>
            </w:r>
            <w:r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6. </w:t>
            </w:r>
            <w:r>
              <w:rPr>
                <w:sz w:val="26"/>
                <w:szCs w:val="26"/>
              </w:rPr>
              <w:t>______________________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</w:tr>
      <w:tr w:rsidR="00E66752">
        <w:trPr>
          <w:trHeight w:val="1395"/>
        </w:trPr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7. </w:t>
            </w:r>
            <w:r>
              <w:rPr>
                <w:sz w:val="26"/>
                <w:szCs w:val="26"/>
              </w:rPr>
              <w:t>______________________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8. </w:t>
            </w:r>
            <w:r>
              <w:rPr>
                <w:sz w:val="26"/>
                <w:szCs w:val="26"/>
              </w:rPr>
              <w:t>______________________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</w:t>
            </w:r>
            <w:r>
              <w:rPr>
                <w:sz w:val="26"/>
                <w:szCs w:val="26"/>
              </w:rPr>
              <w:t>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9. </w:t>
            </w:r>
            <w:r>
              <w:rPr>
                <w:sz w:val="26"/>
                <w:szCs w:val="26"/>
              </w:rPr>
              <w:t>______________________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</w:tr>
      <w:tr w:rsidR="00E66752">
        <w:trPr>
          <w:trHeight w:val="1395"/>
        </w:trPr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11. 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12. 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</w:t>
            </w:r>
            <w:r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13. 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14. 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t>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</w:tr>
    </w:tbl>
    <w:p w:rsidR="00E66752" w:rsidRDefault="00E66752">
      <w:pPr>
        <w:rPr>
          <w:rFonts w:ascii="ABeeZee" w:eastAsia="ABeeZee" w:hAnsi="ABeeZee" w:cs="ABeeZee"/>
          <w:sz w:val="26"/>
          <w:szCs w:val="26"/>
        </w:rPr>
      </w:pPr>
    </w:p>
    <w:tbl>
      <w:tblPr>
        <w:tblStyle w:val="a1"/>
        <w:tblW w:w="14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44"/>
        <w:gridCol w:w="3744"/>
        <w:gridCol w:w="3745"/>
        <w:gridCol w:w="3745"/>
      </w:tblGrid>
      <w:tr w:rsidR="00E66752">
        <w:trPr>
          <w:trHeight w:val="1395"/>
        </w:trPr>
        <w:tc>
          <w:tcPr>
            <w:tcW w:w="7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38"/>
                <w:szCs w:val="38"/>
              </w:rPr>
            </w:pPr>
            <w:r>
              <w:rPr>
                <w:rFonts w:ascii="Luckiest Guy" w:eastAsia="Luckiest Guy" w:hAnsi="Luckiest Guy" w:cs="Luckiest Guy"/>
                <w:sz w:val="38"/>
                <w:szCs w:val="38"/>
              </w:rPr>
              <w:t>Chemistry Study Guide</w:t>
            </w:r>
          </w:p>
          <w:p w:rsidR="00E66752" w:rsidRDefault="00E66752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38"/>
                <w:szCs w:val="38"/>
              </w:rPr>
            </w:pPr>
          </w:p>
          <w:p w:rsidR="00E66752" w:rsidRDefault="004C68A5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38"/>
                <w:szCs w:val="38"/>
              </w:rPr>
            </w:pPr>
            <w:r>
              <w:rPr>
                <w:rFonts w:ascii="Luckiest Guy" w:eastAsia="Luckiest Guy" w:hAnsi="Luckiest Guy" w:cs="Luckiest Guy"/>
                <w:sz w:val="38"/>
                <w:szCs w:val="38"/>
              </w:rPr>
              <w:t xml:space="preserve"> Questions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jc w:val="center"/>
              <w:rPr>
                <w:rFonts w:ascii="ABeeZee" w:eastAsia="ABeeZee" w:hAnsi="ABeeZee" w:cs="ABeeZee"/>
                <w:b/>
                <w:sz w:val="26"/>
                <w:szCs w:val="26"/>
              </w:rPr>
            </w:pPr>
            <w:r>
              <w:rPr>
                <w:rFonts w:ascii="ABeeZee" w:eastAsia="ABeeZee" w:hAnsi="ABeeZee" w:cs="ABeeZee"/>
                <w:b/>
                <w:sz w:val="26"/>
                <w:szCs w:val="26"/>
              </w:rPr>
              <w:t>Page Two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Name: 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 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 xml:space="preserve">15. List the four ways we separated solids in class. 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4C68A5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16. How do you separate two liquids that are in layers?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4C68A5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</w:tr>
      <w:tr w:rsidR="00E66752">
        <w:trPr>
          <w:trHeight w:val="1395"/>
        </w:trPr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17.  Describe how you would make carbon dioxide.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18. List all the mixtures that made solutions.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19. List all the mixtures that made suspensions.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20. List 3 different examples of irreversible changes.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</w:tr>
      <w:tr w:rsidR="00E66752">
        <w:trPr>
          <w:trHeight w:val="1395"/>
        </w:trPr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21. An indicator such as ____</w:t>
            </w:r>
            <w:proofErr w:type="gramStart"/>
            <w:r>
              <w:rPr>
                <w:rFonts w:ascii="ABeeZee" w:eastAsia="ABeeZee" w:hAnsi="ABeeZee" w:cs="ABeeZee"/>
                <w:sz w:val="26"/>
                <w:szCs w:val="26"/>
              </w:rPr>
              <w:t>_  is</w:t>
            </w:r>
            <w:proofErr w:type="gramEnd"/>
            <w:r>
              <w:rPr>
                <w:rFonts w:ascii="ABeeZee" w:eastAsia="ABeeZee" w:hAnsi="ABeeZee" w:cs="ABeeZee"/>
                <w:sz w:val="26"/>
                <w:szCs w:val="26"/>
              </w:rPr>
              <w:t xml:space="preserve"> used to test the pH of a solution.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22.  What liquid did not mix with any of the others?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23. List three acids we used in class.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24.   Describe how you would filter a mixture.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</w:tr>
      <w:tr w:rsidR="00E66752">
        <w:trPr>
          <w:trHeight w:val="1395"/>
        </w:trPr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25.  Describe how you would use decanting to separate a mixture.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26.  What is a solid?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27.  What is a liquid?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28. What is a gas?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Partner’s Initials ________</w:t>
            </w:r>
          </w:p>
        </w:tc>
      </w:tr>
    </w:tbl>
    <w:p w:rsidR="00E66752" w:rsidRDefault="00E66752">
      <w:pPr>
        <w:rPr>
          <w:rFonts w:ascii="ABeeZee" w:eastAsia="ABeeZee" w:hAnsi="ABeeZee" w:cs="ABeeZee"/>
          <w:sz w:val="26"/>
          <w:szCs w:val="26"/>
        </w:rPr>
      </w:pPr>
    </w:p>
    <w:tbl>
      <w:tblPr>
        <w:tblStyle w:val="a2"/>
        <w:tblW w:w="14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44"/>
        <w:gridCol w:w="3744"/>
        <w:gridCol w:w="3745"/>
        <w:gridCol w:w="3745"/>
      </w:tblGrid>
      <w:tr w:rsidR="00E66752">
        <w:trPr>
          <w:trHeight w:val="1395"/>
        </w:trPr>
        <w:tc>
          <w:tcPr>
            <w:tcW w:w="7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34"/>
                <w:szCs w:val="34"/>
              </w:rPr>
            </w:pPr>
            <w:r>
              <w:rPr>
                <w:rFonts w:ascii="Luckiest Guy" w:eastAsia="Luckiest Guy" w:hAnsi="Luckiest Guy" w:cs="Luckiest Guy"/>
                <w:sz w:val="34"/>
                <w:szCs w:val="34"/>
              </w:rPr>
              <w:t xml:space="preserve">Chemistry Study Guide </w:t>
            </w:r>
          </w:p>
          <w:p w:rsidR="00E66752" w:rsidRDefault="00E66752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34"/>
                <w:szCs w:val="34"/>
              </w:rPr>
            </w:pPr>
          </w:p>
          <w:p w:rsidR="00E66752" w:rsidRDefault="004C68A5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34"/>
                <w:szCs w:val="34"/>
              </w:rPr>
            </w:pPr>
            <w:r>
              <w:rPr>
                <w:rFonts w:ascii="Luckiest Guy" w:eastAsia="Luckiest Guy" w:hAnsi="Luckiest Guy" w:cs="Luckiest Guy"/>
                <w:sz w:val="34"/>
                <w:szCs w:val="34"/>
              </w:rPr>
              <w:t>Answers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  <w:p w:rsidR="00E66752" w:rsidRDefault="004C68A5">
            <w:pPr>
              <w:widowControl w:val="0"/>
              <w:spacing w:line="240" w:lineRule="auto"/>
              <w:jc w:val="center"/>
              <w:rPr>
                <w:rFonts w:ascii="ABeeZee" w:eastAsia="ABeeZee" w:hAnsi="ABeeZee" w:cs="ABeeZee"/>
                <w:b/>
                <w:sz w:val="26"/>
                <w:szCs w:val="26"/>
              </w:rPr>
            </w:pPr>
            <w:r>
              <w:rPr>
                <w:rFonts w:ascii="ABeeZee" w:eastAsia="ABeeZee" w:hAnsi="ABeeZee" w:cs="ABeeZee"/>
                <w:b/>
                <w:sz w:val="26"/>
                <w:szCs w:val="26"/>
              </w:rPr>
              <w:t>Page Two</w:t>
            </w:r>
          </w:p>
          <w:p w:rsidR="00E66752" w:rsidRDefault="00E66752">
            <w:pPr>
              <w:widowControl w:val="0"/>
              <w:spacing w:line="240" w:lineRule="auto"/>
              <w:rPr>
                <w:rFonts w:ascii="ABeeZee" w:eastAsia="ABeeZee" w:hAnsi="ABeeZee" w:cs="ABeeZee"/>
                <w:sz w:val="26"/>
                <w:szCs w:val="26"/>
              </w:rPr>
            </w:pP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16.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</w:tr>
      <w:tr w:rsidR="00E66752">
        <w:trPr>
          <w:trHeight w:val="1395"/>
        </w:trPr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17.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</w:t>
            </w:r>
            <w:r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18.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19.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  <w:r>
              <w:rPr>
                <w:sz w:val="26"/>
                <w:szCs w:val="26"/>
              </w:rPr>
              <w:t>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20.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</w:tr>
      <w:tr w:rsidR="00E66752">
        <w:trPr>
          <w:trHeight w:val="1395"/>
        </w:trPr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21.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22.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</w:t>
            </w:r>
            <w:r>
              <w:rPr>
                <w:sz w:val="26"/>
                <w:szCs w:val="26"/>
              </w:rPr>
              <w:t>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23.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24.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</w:tr>
      <w:tr w:rsidR="00E66752">
        <w:trPr>
          <w:trHeight w:val="2488"/>
        </w:trPr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25.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26.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</w:t>
            </w:r>
            <w:r>
              <w:rPr>
                <w:sz w:val="26"/>
                <w:szCs w:val="26"/>
              </w:rPr>
              <w:t>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27.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3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752" w:rsidRDefault="004C68A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ABeeZee" w:eastAsia="ABeeZee" w:hAnsi="ABeeZee" w:cs="ABeeZee"/>
                <w:sz w:val="26"/>
                <w:szCs w:val="26"/>
              </w:rPr>
              <w:t>28.</w:t>
            </w:r>
            <w:r>
              <w:rPr>
                <w:sz w:val="26"/>
                <w:szCs w:val="26"/>
              </w:rPr>
              <w:t>_____________________</w:t>
            </w:r>
          </w:p>
          <w:p w:rsidR="00E66752" w:rsidRDefault="004C6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66752" w:rsidRDefault="004C68A5">
            <w:pPr>
              <w:widowControl w:val="0"/>
              <w:rPr>
                <w:rFonts w:ascii="ABeeZee" w:eastAsia="ABeeZee" w:hAnsi="ABeeZee" w:cs="ABeeZee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</w:tc>
      </w:tr>
    </w:tbl>
    <w:p w:rsidR="00E66752" w:rsidRDefault="00E66752">
      <w:pPr>
        <w:rPr>
          <w:rFonts w:ascii="ABeeZee" w:eastAsia="ABeeZee" w:hAnsi="ABeeZee" w:cs="ABeeZee"/>
          <w:sz w:val="26"/>
          <w:szCs w:val="26"/>
        </w:rPr>
      </w:pPr>
      <w:bookmarkStart w:id="0" w:name="_GoBack"/>
      <w:bookmarkEnd w:id="0"/>
    </w:p>
    <w:sectPr w:rsidR="00E66752">
      <w:pgSz w:w="15840" w:h="12240" w:orient="landscape"/>
      <w:pgMar w:top="720" w:right="431" w:bottom="720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charset w:val="00"/>
    <w:family w:val="auto"/>
    <w:pitch w:val="default"/>
  </w:font>
  <w:font w:name="Luckiest Gu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52"/>
    <w:rsid w:val="002B5C7F"/>
    <w:rsid w:val="004C68A5"/>
    <w:rsid w:val="00E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4E04"/>
  <w15:docId w15:val="{2FE09E29-1ACF-4329-B69A-DA0BF8EB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Deshoux</dc:creator>
  <cp:lastModifiedBy>Susan Deshoux</cp:lastModifiedBy>
  <cp:revision>3</cp:revision>
  <dcterms:created xsi:type="dcterms:W3CDTF">2021-10-28T23:16:00Z</dcterms:created>
  <dcterms:modified xsi:type="dcterms:W3CDTF">2021-10-28T23:17:00Z</dcterms:modified>
</cp:coreProperties>
</file>