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D2" w:rsidRPr="00F2689D" w:rsidRDefault="009E20D2" w:rsidP="009E20D2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</w:rPr>
      </w:pPr>
      <w:r w:rsidRPr="00F2689D">
        <w:rPr>
          <w:rFonts w:ascii="Comic Sans MS" w:hAnsi="Comic Sans MS" w:cstheme="minorHAnsi"/>
          <w:b/>
          <w:sz w:val="24"/>
          <w:szCs w:val="24"/>
          <w:u w:val="single"/>
        </w:rPr>
        <w:t>Patterns and Relations</w:t>
      </w:r>
    </w:p>
    <w:p w:rsidR="009E20D2" w:rsidRPr="00F2689D" w:rsidRDefault="009E20D2" w:rsidP="009E20D2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color w:val="000000"/>
          <w:sz w:val="24"/>
          <w:szCs w:val="24"/>
        </w:rPr>
      </w:pPr>
      <w:r w:rsidRPr="00F2689D">
        <w:rPr>
          <w:rFonts w:ascii="Comic Sans MS" w:hAnsi="Comic Sans MS" w:cstheme="minorHAnsi"/>
          <w:color w:val="000000"/>
          <w:sz w:val="24"/>
          <w:szCs w:val="24"/>
        </w:rPr>
        <w:t>I am learning to determine the pattern rule and make accurate predictions.</w:t>
      </w:r>
    </w:p>
    <w:p w:rsidR="009E20D2" w:rsidRPr="00F2689D" w:rsidRDefault="009E20D2" w:rsidP="009E20D2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>I am learning to use an equation for a given problem where a letter represents an unknown number (variable).</w:t>
      </w:r>
    </w:p>
    <w:p w:rsidR="009E20D2" w:rsidRDefault="009E20D2" w:rsidP="009E20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2689D">
        <w:rPr>
          <w:rFonts w:ascii="Comic Sans MS" w:hAnsi="Comic Sans MS" w:cs="Arial"/>
          <w:color w:val="000000"/>
          <w:sz w:val="24"/>
          <w:szCs w:val="24"/>
        </w:rPr>
        <w:t xml:space="preserve">I am learning to solve one-step equations with one variable. </w:t>
      </w:r>
    </w:p>
    <w:p w:rsidR="00D8002A" w:rsidRDefault="00D8002A">
      <w:bookmarkStart w:id="0" w:name="_GoBack"/>
      <w:bookmarkEnd w:id="0"/>
    </w:p>
    <w:sectPr w:rsidR="00D8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D2"/>
    <w:rsid w:val="009E20D2"/>
    <w:rsid w:val="00D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2013-11-13T01:19:00Z</dcterms:created>
  <dcterms:modified xsi:type="dcterms:W3CDTF">2013-11-13T01:19:00Z</dcterms:modified>
</cp:coreProperties>
</file>